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01634" w:rsidP="0063118F">
      <w:pPr>
        <w:spacing w:before="120" w:after="120"/>
        <w:jc w:val="center"/>
        <w:rPr>
          <w:b/>
          <w:sz w:val="24"/>
          <w:szCs w:val="24"/>
        </w:rPr>
      </w:pPr>
      <w:r w:rsidRPr="00F01634">
        <w:rPr>
          <w:b/>
          <w:sz w:val="24"/>
          <w:szCs w:val="24"/>
        </w:rPr>
        <w:t>İha-1 Ticari Pilot Sertifikasyon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24F8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24F8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01634" w:rsidP="00452495">
      <w:pPr>
        <w:spacing w:before="120" w:after="120"/>
        <w:jc w:val="both"/>
        <w:rPr>
          <w:bCs/>
          <w:color w:val="181B14"/>
          <w:sz w:val="24"/>
          <w:szCs w:val="24"/>
        </w:rPr>
      </w:pPr>
      <w:r w:rsidRPr="00F01634">
        <w:rPr>
          <w:sz w:val="24"/>
          <w:szCs w:val="24"/>
        </w:rPr>
        <w:t>İha-1 Ticari Pilot Sertifikasyon Eğitimi</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01634">
        <w:rPr>
          <w:b/>
          <w:i/>
          <w:position w:val="-2"/>
          <w:sz w:val="24"/>
          <w:szCs w:val="24"/>
          <w:lang w:val="sv-SE"/>
        </w:rPr>
        <w:t>Amasya-Merkez</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8C" w:rsidRDefault="00124F8C" w:rsidP="004029F6">
      <w:r>
        <w:separator/>
      </w:r>
    </w:p>
  </w:endnote>
  <w:endnote w:type="continuationSeparator" w:id="0">
    <w:p w:rsidR="00124F8C" w:rsidRDefault="00124F8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01634">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0163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8C" w:rsidRDefault="00124F8C" w:rsidP="004029F6">
      <w:r>
        <w:separator/>
      </w:r>
    </w:p>
  </w:footnote>
  <w:footnote w:type="continuationSeparator" w:id="0">
    <w:p w:rsidR="00124F8C" w:rsidRDefault="00124F8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79B9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C3DCC9-4A99-418B-BE25-3329910A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1793</Words>
  <Characters>10223</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95</cp:revision>
  <cp:lastPrinted>2011-07-25T12:00:00Z</cp:lastPrinted>
  <dcterms:created xsi:type="dcterms:W3CDTF">2015-03-02T08:57:00Z</dcterms:created>
  <dcterms:modified xsi:type="dcterms:W3CDTF">2022-09-08T13:34:00Z</dcterms:modified>
</cp:coreProperties>
</file>